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5F5642C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50308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5B6C0544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257206">
              <w:rPr>
                <w:b/>
                <w:sz w:val="22"/>
                <w:szCs w:val="22"/>
              </w:rPr>
              <w:t xml:space="preserve">пр. </w:t>
            </w:r>
            <w:proofErr w:type="spellStart"/>
            <w:r w:rsidR="00257206">
              <w:rPr>
                <w:b/>
                <w:sz w:val="22"/>
                <w:szCs w:val="22"/>
              </w:rPr>
              <w:t>Среднегаванский</w:t>
            </w:r>
            <w:proofErr w:type="spellEnd"/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750308">
              <w:rPr>
                <w:b/>
                <w:sz w:val="22"/>
                <w:szCs w:val="22"/>
              </w:rPr>
              <w:t>7/8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286318B4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01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</w:t>
            </w:r>
            <w:proofErr w:type="spellStart"/>
            <w:r w:rsidRPr="00BB13DA">
              <w:rPr>
                <w:sz w:val="22"/>
                <w:szCs w:val="22"/>
              </w:rPr>
              <w:t>адресу:</w:t>
            </w:r>
            <w:r w:rsidR="00257206">
              <w:rPr>
                <w:bCs/>
                <w:sz w:val="22"/>
                <w:szCs w:val="22"/>
              </w:rPr>
              <w:t>пр</w:t>
            </w:r>
            <w:proofErr w:type="spellEnd"/>
            <w:r w:rsidR="0025720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257206">
              <w:rPr>
                <w:bCs/>
                <w:sz w:val="22"/>
                <w:szCs w:val="22"/>
              </w:rPr>
              <w:t>Среднегаванский</w:t>
            </w:r>
            <w:proofErr w:type="spellEnd"/>
            <w:r w:rsidRPr="00BB13DA">
              <w:rPr>
                <w:bCs/>
                <w:sz w:val="22"/>
                <w:szCs w:val="22"/>
              </w:rPr>
              <w:t>, д.</w:t>
            </w:r>
            <w:r w:rsidR="00750308">
              <w:rPr>
                <w:bCs/>
                <w:sz w:val="22"/>
                <w:szCs w:val="22"/>
              </w:rPr>
              <w:t>7/8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7636C8CC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C5F394F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CF09A0">
              <w:rPr>
                <w:sz w:val="22"/>
                <w:szCs w:val="22"/>
              </w:rPr>
              <w:t>1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0308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34</cp:revision>
  <cp:lastPrinted>2023-09-29T11:19:00Z</cp:lastPrinted>
  <dcterms:created xsi:type="dcterms:W3CDTF">2023-09-26T14:41:00Z</dcterms:created>
  <dcterms:modified xsi:type="dcterms:W3CDTF">2023-09-29T11:19:00Z</dcterms:modified>
</cp:coreProperties>
</file>